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12"/>
      </w:tblGrid>
      <w:tr w:rsidR="00B65C03" w:rsidRPr="00B65C03" w:rsidTr="002E3DDD">
        <w:trPr>
          <w:tblCellSpacing w:w="15" w:type="dxa"/>
        </w:trPr>
        <w:tc>
          <w:tcPr>
            <w:tcW w:w="4964" w:type="pct"/>
            <w:noWrap/>
            <w:vAlign w:val="center"/>
          </w:tcPr>
          <w:p w:rsidR="00B65C03" w:rsidRPr="00B65C03" w:rsidRDefault="00B65C03" w:rsidP="00B65C03">
            <w:pPr>
              <w:widowControl/>
              <w:spacing w:before="100" w:beforeAutospacing="1" w:after="100" w:afterAutospacing="1" w:line="390" w:lineRule="atLeast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pacing w:val="15"/>
                <w:kern w:val="0"/>
                <w:sz w:val="27"/>
                <w:szCs w:val="27"/>
              </w:rPr>
            </w:pPr>
            <w:r w:rsidRPr="00B65C03">
              <w:rPr>
                <w:rFonts w:ascii="Arial" w:hAnsi="Arial" w:cs="Arial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English for Offshore Oil Drilling</w:t>
            </w:r>
          </w:p>
        </w:tc>
      </w:tr>
      <w:tr w:rsidR="00B65C03" w:rsidRPr="00B65C03" w:rsidTr="002E3DDD">
        <w:trPr>
          <w:tblCellSpacing w:w="15" w:type="dxa"/>
        </w:trPr>
        <w:tc>
          <w:tcPr>
            <w:tcW w:w="4964" w:type="pct"/>
          </w:tcPr>
          <w:p w:rsidR="00B65C03" w:rsidRPr="00B65C03" w:rsidRDefault="00B65C03" w:rsidP="00B65C03">
            <w:pPr>
              <w:widowControl/>
              <w:spacing w:line="315" w:lineRule="atLeast"/>
              <w:jc w:val="center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br/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>一</w:t>
            </w: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 xml:space="preserve">. (Drilling Equipment): 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Drawworks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Rotary Table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Bushing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Top Drive System (TDS)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Swivel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Crown Block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Traveling Block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Hook 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Derrick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Pipe Spinning Wrench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Ezy-Torq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Elmagco Brake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Pipe handling Equipment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Iron roughneck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Pipe Racking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Drill String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Drilling Sub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Fishing Tool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Power Tong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Air Winch (air tugger)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Crown-O-Matic (Crown Saver)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>二</w:t>
            </w: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 xml:space="preserve">. (Mud System) 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Mud Pump 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Shale shaker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Mud Cleaner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Desilter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Desander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Degasser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Centrifuge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Mud Agitator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Mud Mixing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Centrifugal Pump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Standpipe Manifold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Rotary Hose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Bulk Air System and Tank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>三</w:t>
            </w: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 xml:space="preserve">. (Well Control Equipment):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Ram Type Preventor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Annular Type Preventor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BOP Stack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lastRenderedPageBreak/>
              <w:t xml:space="preserve">Gate Valve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Choke and Kill Manifold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Remotely Operated Panel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Choke Control Panel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BOP Handling Equipment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Diverter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>四</w:t>
            </w: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 xml:space="preserve">. (Marine System) 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Ballast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Bilge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Vent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Air Supply Fan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>Mooring System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Communication Equipment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Jacking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Skidding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Windlass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Anchor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Pendant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Buoy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Lifting and Handling Equipment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>五</w:t>
            </w: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 xml:space="preserve">. (Engine Room)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Diesel Engine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Emergency Generator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Water Maker (desalinization unit)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Air Compressor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Boiler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Air-conditioning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Sea Water Service Pump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Piping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Generator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Transformer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DC Motor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AC Motor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>六</w:t>
            </w: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 xml:space="preserve">. (Safety Equipment)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Fire Control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Fire Detection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CO2 System 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Fixed Fire Extinguishing System 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Portable Extinguisher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Fire-Fight Equipment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Foam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Lifeboat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(Inflatable) Life Raft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Davit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lastRenderedPageBreak/>
              <w:t xml:space="preserve">Escape Routes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Breathing Apparatus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Life Buoy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Gas Detection System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Helicopter Facility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Sick-Bay (Hospital)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Pollution Control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>七</w:t>
            </w:r>
            <w:r w:rsidRPr="00B65C03">
              <w:rPr>
                <w:rFonts w:ascii="Arial" w:hAnsi="Arial" w:cs="Arial"/>
                <w:b/>
                <w:bCs/>
                <w:color w:val="141414"/>
                <w:kern w:val="0"/>
                <w:szCs w:val="21"/>
              </w:rPr>
              <w:t xml:space="preserve">. ( Others)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Cementing Unit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Well Testing Equipment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Mud Logging Unit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Wire Logging Unit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ROV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Meter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Foot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Inch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Supply Boat (supply vessel)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>Standby boat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Day (night) Shift 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Crew Change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Crew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Position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Draft (draught)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Air Gap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Penetration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Evacuation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Rig (Drilling rig) </w:t>
            </w:r>
          </w:p>
          <w:p w:rsidR="002E3DDD" w:rsidRDefault="00B65C03" w:rsidP="002E3DDD">
            <w:pPr>
              <w:widowControl/>
              <w:spacing w:line="315" w:lineRule="atLeas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Drill Floor (Rig floor)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Bridge (Pilot house, Steerwheel house)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Control Room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>Helideck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Cementing Unit Room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Air Compressor Room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>BOP Control Room BOP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Radio Room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Engine Room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Thruster Room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Warehouse (Store)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Paint Room (paint locker)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Leg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Jacking House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Column 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Mud pit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Cellar Deck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lastRenderedPageBreak/>
              <w:t xml:space="preserve">Riser Rack Area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>Pipe Rack Area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Pipe Slide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Ramp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Spud Tank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Pontoon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Moonpool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>Pump Room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Shale Shaker House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Rig Office </w:t>
            </w:r>
          </w:p>
          <w:p w:rsidR="00B65C03" w:rsidRPr="00B65C03" w:rsidRDefault="00B65C03" w:rsidP="002E3DDD">
            <w:pPr>
              <w:widowControl/>
              <w:spacing w:line="315" w:lineRule="atLeas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Drill Pipe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Drill Collar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Heavy Weight Drill Pipe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Elevator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Tong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Make-up Tong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Break-out Tong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Mud Box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Casing Stabbing Board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Slips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Spider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Mouse Hole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Kelly Spinner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Kelly Cock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Chain Tong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Casing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Tubing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Drill String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Jar (drilling jar)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Right Hand Thread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Left Hand Thread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Stabilizer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Rabit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Liner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Conductor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Thread Protector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Stand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Single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Joint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Bend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Sub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Pup Joint </w:t>
            </w:r>
          </w:p>
          <w:p w:rsidR="00B65C03" w:rsidRPr="00B65C03" w:rsidRDefault="002E3DDD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>
              <w:rPr>
                <w:rFonts w:ascii="Arial" w:hAnsi="Arial" w:cs="Arial"/>
                <w:color w:val="141414"/>
                <w:kern w:val="0"/>
                <w:szCs w:val="21"/>
              </w:rPr>
              <w:t>Connector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Bit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lastRenderedPageBreak/>
              <w:t xml:space="preserve">Bit Breaker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Box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Pin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Hole Opener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Reamer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Overshot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Junk Basket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Junk Mill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Spear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Fishing Tap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Cross Over Sub (XO Sub)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Bottom Hole Assembly (BHA) </w:t>
            </w:r>
          </w:p>
          <w:p w:rsidR="002E3DDD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BHA: bottom hole assembly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DP: drill pipe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DC: drill collar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HWDP: heavy weight drill pipe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BOP: blowout preventer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TD: total depth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TVD: true vertical depth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SCR: silicon controlled rectifier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OD: outside diameter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ID: inside diameter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BBL: barrel </w:t>
            </w: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>桶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LB: Libra=pound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PSI: pound per square inch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GAL: gallon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POOH: pull out of hole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RIH: run in hole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WOW: wait on weather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WOC: wait on cement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JU: Jackup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SEMI: semi submersible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RPM: revolution per minute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LPM: liter per minute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KN: knot </w:t>
            </w: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>节</w:t>
            </w:r>
            <w:r w:rsidR="00DE1657">
              <w:rPr>
                <w:rFonts w:ascii="Arial" w:hAnsi="Arial" w:cs="Arial"/>
                <w:color w:val="141414"/>
                <w:kern w:val="0"/>
                <w:szCs w:val="21"/>
              </w:rPr>
              <w:t xml:space="preserve">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SWL: safe working load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>API: American Petrole</w:t>
            </w:r>
            <w:r w:rsidRPr="00DE1657">
              <w:rPr>
                <w:rFonts w:ascii="Arial" w:hAnsi="Arial" w:cs="Arial"/>
                <w:color w:val="141414"/>
                <w:kern w:val="0"/>
                <w:szCs w:val="21"/>
              </w:rPr>
              <w:t xml:space="preserve">um Institute </w:t>
            </w:r>
          </w:p>
          <w:p w:rsidR="00B65C03" w:rsidRPr="00B65C03" w:rsidRDefault="00B65C03" w:rsidP="00B65C03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IADC: international association of drilling contractors </w:t>
            </w:r>
          </w:p>
          <w:p w:rsidR="00B65C03" w:rsidRPr="00B65C03" w:rsidRDefault="00B65C03" w:rsidP="00DE1657">
            <w:pPr>
              <w:widowControl/>
              <w:spacing w:line="315" w:lineRule="atLeast"/>
              <w:jc w:val="left"/>
              <w:rPr>
                <w:rFonts w:ascii="Arial" w:hAnsi="Arial" w:cs="Arial"/>
                <w:color w:val="141414"/>
                <w:kern w:val="0"/>
                <w:szCs w:val="21"/>
              </w:rPr>
            </w:pPr>
            <w:r w:rsidRPr="00B65C03">
              <w:rPr>
                <w:rFonts w:ascii="Arial" w:hAnsi="Arial" w:cs="Arial"/>
                <w:color w:val="141414"/>
                <w:kern w:val="0"/>
                <w:szCs w:val="21"/>
              </w:rPr>
              <w:t xml:space="preserve">MPI: magnetic particle inspection </w:t>
            </w:r>
          </w:p>
        </w:tc>
      </w:tr>
    </w:tbl>
    <w:p w:rsidR="002705CA" w:rsidRDefault="002705CA"/>
    <w:sectPr w:rsidR="002705CA" w:rsidSect="0030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C03"/>
    <w:rsid w:val="002705CA"/>
    <w:rsid w:val="002E3DDD"/>
    <w:rsid w:val="00303E43"/>
    <w:rsid w:val="00AD25EB"/>
    <w:rsid w:val="00B65C03"/>
    <w:rsid w:val="00B86462"/>
    <w:rsid w:val="00BC0A31"/>
    <w:rsid w:val="00DE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E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B65C0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2934</Characters>
  <Application>Microsoft Office Word</Application>
  <DocSecurity>0</DocSecurity>
  <Lines>24</Lines>
  <Paragraphs>6</Paragraphs>
  <ScaleCrop>false</ScaleCrop>
  <Company>WwW.YlmF.CoM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Administrator</cp:lastModifiedBy>
  <cp:revision>6</cp:revision>
  <dcterms:created xsi:type="dcterms:W3CDTF">2015-04-11T03:22:00Z</dcterms:created>
  <dcterms:modified xsi:type="dcterms:W3CDTF">2015-04-11T03:33:00Z</dcterms:modified>
</cp:coreProperties>
</file>